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Szent M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atróna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Görögkatolikus 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Ápoló-Gondozó Otthon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r w:rsidR="007429CE">
        <w:rPr>
          <w:rFonts w:asciiTheme="majorHAnsi" w:hAnsiTheme="majorHAnsi" w:cs="Arial"/>
          <w:b/>
          <w:bCs/>
          <w:sz w:val="22"/>
          <w:szCs w:val="22"/>
          <w:lang w:val="hu-HU"/>
        </w:rPr>
        <w:t>gondozó</w:t>
      </w:r>
    </w:p>
    <w:p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munkakör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betöltésére </w:t>
      </w:r>
      <w:r w:rsidR="00DE5D43">
        <w:rPr>
          <w:rFonts w:asciiTheme="majorHAnsi" w:hAnsiTheme="majorHAnsi" w:cs="Arial"/>
          <w:sz w:val="22"/>
          <w:szCs w:val="22"/>
          <w:lang w:val="hu-HU"/>
        </w:rPr>
        <w:t>2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596E41">
        <w:rPr>
          <w:rFonts w:asciiTheme="majorHAnsi" w:hAnsiTheme="majorHAnsi" w:cs="Arial"/>
          <w:sz w:val="22"/>
          <w:szCs w:val="22"/>
          <w:lang w:val="hu-HU"/>
        </w:rPr>
        <w:t xml:space="preserve">Matróna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Görögkatolikus </w:t>
      </w:r>
      <w:r w:rsidR="00596E41">
        <w:rPr>
          <w:rFonts w:asciiTheme="majorHAnsi" w:hAnsiTheme="majorHAnsi" w:cs="Arial"/>
          <w:sz w:val="22"/>
          <w:szCs w:val="22"/>
          <w:lang w:val="hu-HU"/>
        </w:rPr>
        <w:t>Ápoló-Gondozó Otthon</w:t>
      </w:r>
    </w:p>
    <w:p w:rsidR="00D52810" w:rsidRPr="005801FC" w:rsidRDefault="00596E41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Hajdú-Bihar 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megye, </w:t>
      </w:r>
      <w:r>
        <w:rPr>
          <w:rFonts w:asciiTheme="majorHAnsi" w:hAnsiTheme="majorHAnsi" w:cs="Arial"/>
          <w:sz w:val="22"/>
          <w:szCs w:val="22"/>
          <w:lang w:val="hu-HU"/>
        </w:rPr>
        <w:t>4032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>
        <w:rPr>
          <w:rFonts w:asciiTheme="majorHAnsi" w:hAnsiTheme="majorHAnsi" w:cs="Arial"/>
          <w:sz w:val="22"/>
          <w:szCs w:val="22"/>
          <w:lang w:val="hu-HU"/>
        </w:rPr>
        <w:t>Debrecen, Nagyerdei krt. 100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>.</w:t>
      </w: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Higiénés szükségletek biztosítása,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Komfortszükséglet biztosítása,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Táplálkozási szükséglet biztosítása,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Folyadék fogyasztás szükségletének biztosítása,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Ürítési szükséglet biztosítása,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Mobilizálás,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Gyógyászati segédeszközök használatának ismerete, szükség esetén segítségnyújtás az ellátottak/ hozzátartozók részére,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proofErr w:type="spellStart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Decubitus</w:t>
      </w:r>
      <w:proofErr w:type="spellEnd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 prevenció,</w:t>
      </w:r>
    </w:p>
    <w:p w:rsidR="00095B62" w:rsidRDefault="0050486B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A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 xml:space="preserve"> betegek</w:t>
      </w: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et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 xml:space="preserve"> szakorvosh</w:t>
      </w:r>
      <w:r w:rsidR="00150B3E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oz, illetve kórházba kíséri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,</w:t>
      </w:r>
    </w:p>
    <w:p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Ellátja az orvos utasítása alapján a sebeket, bőrgyógyászati elváltozásokat,</w:t>
      </w:r>
    </w:p>
    <w:p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Megelőzi a baleseteket, szövődményeket, egyéb károsodásokat</w:t>
      </w:r>
    </w:p>
    <w:p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Mentális támogatást és gondozást nyújt</w:t>
      </w:r>
    </w:p>
    <w:p w:rsidR="00095B62" w:rsidRP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Ellátja a halott körüli szakmai és adminisztrációs feladatokat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Dokumentációs feladatok,</w:t>
      </w:r>
    </w:p>
    <w:p w:rsidR="00D52810" w:rsidRPr="00D52810" w:rsidRDefault="00D52810" w:rsidP="00D52810">
      <w:pPr>
        <w:pStyle w:val="Norml1"/>
        <w:numPr>
          <w:ilvl w:val="0"/>
          <w:numId w:val="4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Együttműködik:</w:t>
      </w:r>
    </w:p>
    <w:p w:rsidR="00D52810" w:rsidRPr="00D52810" w:rsidRDefault="00D52810" w:rsidP="00D52810">
      <w:pPr>
        <w:pStyle w:val="Norml1"/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Az intézményi orvos írásos rendelésén alapuló terápia követésében,</w:t>
      </w:r>
    </w:p>
    <w:p w:rsidR="00D52810" w:rsidRPr="00D52810" w:rsidRDefault="00D52810" w:rsidP="00D52810">
      <w:pPr>
        <w:pStyle w:val="Norml1"/>
        <w:numPr>
          <w:ilvl w:val="0"/>
          <w:numId w:val="5"/>
        </w:numPr>
        <w:shd w:val="clear" w:color="auto" w:fill="FFFFFF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Az ellátottak részére az egyéni gyógyszer-felhasználási nyilvántartó lap alapján a </w:t>
      </w:r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>napi</w:t>
      </w: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 gyógyszerek kiadagolásában</w:t>
      </w:r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>,</w:t>
      </w:r>
    </w:p>
    <w:p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Gyógyszerelés végrehajtásában napi elrendelésnek, megfelelően,</w:t>
      </w:r>
    </w:p>
    <w:p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Vitális paraméterek, vércukorszint mérésében, ellenőrzésében,</w:t>
      </w:r>
    </w:p>
    <w:p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proofErr w:type="spellStart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Subcutan</w:t>
      </w:r>
      <w:proofErr w:type="spellEnd"/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 xml:space="preserve"> </w:t>
      </w: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injekció beadásában (LMWH, Inzulinok).</w:t>
      </w:r>
    </w:p>
    <w:p w:rsidR="00095B62" w:rsidRDefault="00D52810" w:rsidP="00D52810">
      <w:pPr>
        <w:pStyle w:val="Textbody"/>
        <w:numPr>
          <w:ilvl w:val="0"/>
          <w:numId w:val="5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 w:rsidRPr="00D52810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A szakorvos által rendelt kezelések, ápolási – gondozási feladatainak elvégzése</w:t>
      </w:r>
      <w:r w:rsidR="0050486B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.</w:t>
      </w:r>
    </w:p>
    <w:p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:rsidR="00D52810" w:rsidRP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 xml:space="preserve">a következő szakképzettségek valamelyike: </w:t>
      </w:r>
      <w:r w:rsidR="007429CE">
        <w:rPr>
          <w:rFonts w:asciiTheme="majorHAnsi" w:hAnsiTheme="majorHAnsi" w:cs="Arial"/>
          <w:sz w:val="22"/>
          <w:szCs w:val="22"/>
          <w:lang w:val="hu-HU"/>
        </w:rPr>
        <w:t xml:space="preserve">szociális gondozó </w:t>
      </w:r>
      <w:r w:rsidR="00DE5D43">
        <w:rPr>
          <w:rFonts w:asciiTheme="majorHAnsi" w:hAnsiTheme="majorHAnsi" w:cs="Arial"/>
          <w:sz w:val="22"/>
          <w:szCs w:val="22"/>
          <w:lang w:val="hu-HU"/>
        </w:rPr>
        <w:t xml:space="preserve">és </w:t>
      </w:r>
      <w:r w:rsidR="007429CE">
        <w:rPr>
          <w:rFonts w:asciiTheme="majorHAnsi" w:hAnsiTheme="majorHAnsi" w:cs="Arial"/>
          <w:sz w:val="22"/>
          <w:szCs w:val="22"/>
          <w:lang w:val="hu-HU"/>
        </w:rPr>
        <w:t xml:space="preserve">ápoló, </w:t>
      </w:r>
      <w:r w:rsidR="00B7398F">
        <w:rPr>
          <w:rFonts w:asciiTheme="majorHAnsi" w:hAnsiTheme="majorHAnsi" w:cs="Arial"/>
          <w:sz w:val="22"/>
          <w:szCs w:val="22"/>
          <w:lang w:val="hu-HU"/>
        </w:rPr>
        <w:t xml:space="preserve">gerontológiai gondozó, </w:t>
      </w:r>
      <w:r w:rsidR="00DE5D43">
        <w:rPr>
          <w:rFonts w:asciiTheme="majorHAnsi" w:hAnsiTheme="majorHAnsi" w:cs="Arial"/>
          <w:sz w:val="22"/>
          <w:szCs w:val="22"/>
          <w:lang w:val="hu-HU"/>
        </w:rPr>
        <w:t xml:space="preserve">szociális szakgondozó, </w:t>
      </w:r>
      <w:r w:rsidR="00A956E9">
        <w:rPr>
          <w:rFonts w:asciiTheme="majorHAnsi" w:hAnsiTheme="majorHAnsi" w:cs="Arial"/>
          <w:sz w:val="22"/>
          <w:szCs w:val="22"/>
          <w:lang w:val="hu-HU"/>
        </w:rPr>
        <w:t>szociális ápoló és gondozó</w:t>
      </w:r>
    </w:p>
    <w:p w:rsidR="00BC7686" w:rsidRDefault="00BC7686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604EC2" w:rsidRPr="005801FC" w:rsidRDefault="00604EC2" w:rsidP="00604EC2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</w:t>
      </w:r>
      <w:r>
        <w:rPr>
          <w:rFonts w:asciiTheme="majorHAnsi" w:hAnsiTheme="majorHAnsi" w:cs="Arial"/>
          <w:sz w:val="22"/>
          <w:szCs w:val="22"/>
          <w:lang w:val="hu-HU"/>
        </w:rPr>
        <w:t xml:space="preserve"> lelkészi ajánlás,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:rsidR="00604EC2" w:rsidRPr="005801FC" w:rsidRDefault="00604EC2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lastRenderedPageBreak/>
        <w:t xml:space="preserve">A munkakör betölthetőségének időpontja: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A munkakör </w:t>
      </w:r>
      <w:r w:rsidR="007429CE">
        <w:rPr>
          <w:rFonts w:asciiTheme="majorHAnsi" w:hAnsiTheme="majorHAnsi" w:cs="Arial"/>
          <w:sz w:val="22"/>
          <w:szCs w:val="22"/>
          <w:lang w:val="hu-HU"/>
        </w:rPr>
        <w:t>202</w:t>
      </w:r>
      <w:r w:rsidR="009E0030">
        <w:rPr>
          <w:rFonts w:asciiTheme="majorHAnsi" w:hAnsiTheme="majorHAnsi" w:cs="Arial"/>
          <w:sz w:val="22"/>
          <w:szCs w:val="22"/>
          <w:lang w:val="hu-HU"/>
        </w:rPr>
        <w:t>3</w:t>
      </w:r>
      <w:r w:rsidR="007429CE">
        <w:rPr>
          <w:rFonts w:asciiTheme="majorHAnsi" w:hAnsiTheme="majorHAnsi" w:cs="Arial"/>
          <w:sz w:val="22"/>
          <w:szCs w:val="22"/>
          <w:lang w:val="hu-HU"/>
        </w:rPr>
        <w:t>.</w:t>
      </w:r>
      <w:r w:rsidR="00A956E9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9E0030">
        <w:rPr>
          <w:rFonts w:asciiTheme="majorHAnsi" w:hAnsiTheme="majorHAnsi" w:cs="Arial"/>
          <w:sz w:val="22"/>
          <w:szCs w:val="22"/>
          <w:lang w:val="hu-HU"/>
        </w:rPr>
        <w:t>januá</w:t>
      </w:r>
      <w:r w:rsidR="00A956E9">
        <w:rPr>
          <w:rFonts w:asciiTheme="majorHAnsi" w:hAnsiTheme="majorHAnsi" w:cs="Arial"/>
          <w:sz w:val="22"/>
          <w:szCs w:val="22"/>
          <w:lang w:val="hu-HU"/>
        </w:rPr>
        <w:t xml:space="preserve">r </w:t>
      </w:r>
      <w:r w:rsidR="0074701F">
        <w:rPr>
          <w:rFonts w:asciiTheme="majorHAnsi" w:hAnsiTheme="majorHAnsi" w:cs="Arial"/>
          <w:sz w:val="22"/>
          <w:szCs w:val="22"/>
          <w:lang w:val="hu-HU"/>
        </w:rPr>
        <w:t>1</w:t>
      </w:r>
      <w:bookmarkStart w:id="0" w:name="_GoBack"/>
      <w:bookmarkEnd w:id="0"/>
      <w:r w:rsidR="0074701F">
        <w:rPr>
          <w:rFonts w:asciiTheme="majorHAnsi" w:hAnsiTheme="majorHAnsi" w:cs="Arial"/>
          <w:sz w:val="22"/>
          <w:szCs w:val="22"/>
          <w:lang w:val="hu-HU"/>
        </w:rPr>
        <w:t>-tő</w:t>
      </w:r>
      <w:r w:rsidR="000C017B">
        <w:rPr>
          <w:rFonts w:asciiTheme="majorHAnsi" w:hAnsiTheme="majorHAnsi" w:cs="Arial"/>
          <w:sz w:val="22"/>
          <w:szCs w:val="22"/>
          <w:lang w:val="hu-HU"/>
        </w:rPr>
        <w:t xml:space="preserve">l </w:t>
      </w:r>
      <w:r w:rsidR="0050486B">
        <w:rPr>
          <w:rFonts w:asciiTheme="majorHAnsi" w:hAnsiTheme="majorHAnsi" w:cs="Arial"/>
          <w:sz w:val="22"/>
          <w:szCs w:val="22"/>
          <w:lang w:val="hu-HU"/>
        </w:rPr>
        <w:t>betölthető.</w:t>
      </w:r>
    </w:p>
    <w:p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hyperlink r:id="rId6" w:history="1">
        <w:proofErr w:type="gramStart"/>
        <w:r w:rsidR="0050486B" w:rsidRPr="00604EC2">
          <w:rPr>
            <w:rStyle w:val="Hiperhivatkozs"/>
            <w:rFonts w:asciiTheme="majorHAnsi" w:hAnsiTheme="majorHAnsi" w:cs="Arial"/>
            <w:bCs/>
            <w:sz w:val="22"/>
            <w:szCs w:val="22"/>
            <w:lang w:val="de-DE" w:eastAsia="en-US"/>
          </w:rPr>
          <w:t>szentmatrona.debrecen@szlgsz.hu</w:t>
        </w:r>
      </w:hyperlink>
      <w:r w:rsidRPr="00604EC2">
        <w:rPr>
          <w:rStyle w:val="Hiperhivatkozs"/>
          <w:rFonts w:asciiTheme="majorHAnsi" w:hAnsiTheme="majorHAnsi" w:cs="Arial"/>
          <w:bCs/>
          <w:sz w:val="22"/>
          <w:szCs w:val="22"/>
          <w:lang w:val="de-DE" w:eastAsia="en-US"/>
        </w:rPr>
        <w:t xml:space="preserve"> </w:t>
      </w:r>
      <w:r w:rsidRPr="00604EC2">
        <w:rPr>
          <w:rFonts w:asciiTheme="majorHAnsi" w:hAnsiTheme="majorHAnsi"/>
          <w:bCs/>
          <w:sz w:val="22"/>
          <w:szCs w:val="22"/>
          <w:lang w:val="de-DE"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</w:t>
      </w:r>
      <w:proofErr w:type="gramEnd"/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 címen keresztül.</w:t>
      </w:r>
    </w:p>
    <w:p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4032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Debrecen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50486B">
        <w:rPr>
          <w:rFonts w:asciiTheme="majorHAnsi" w:hAnsiTheme="majorHAnsi" w:cs="Arial"/>
          <w:sz w:val="22"/>
          <w:szCs w:val="22"/>
          <w:lang w:val="hu-HU"/>
        </w:rPr>
        <w:t>Nagyerdei krt. 100.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:rsidR="00F9367E" w:rsidRPr="00604EC2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604EC2">
        <w:rPr>
          <w:rFonts w:ascii="Cambria" w:hAnsi="Cambria" w:cs="Arial"/>
          <w:sz w:val="22"/>
          <w:szCs w:val="22"/>
          <w:lang w:val="hu-HU"/>
        </w:rPr>
        <w:t xml:space="preserve">A pályázati kiírással kapcsolatosan további információt </w:t>
      </w:r>
      <w:r w:rsidR="00150B3E" w:rsidRPr="00604EC2">
        <w:rPr>
          <w:rFonts w:ascii="Cambria" w:hAnsi="Cambria" w:cs="Arial"/>
          <w:sz w:val="22"/>
          <w:szCs w:val="22"/>
          <w:lang w:val="hu-HU"/>
        </w:rPr>
        <w:t>Kecskésné Kovács</w:t>
      </w:r>
      <w:r w:rsidRPr="00604EC2">
        <w:rPr>
          <w:rFonts w:ascii="Cambria" w:hAnsi="Cambria" w:cs="Arial"/>
          <w:sz w:val="22"/>
          <w:szCs w:val="22"/>
          <w:lang w:val="hu-HU"/>
        </w:rPr>
        <w:t xml:space="preserve"> Judit </w:t>
      </w:r>
      <w:r w:rsidR="00150B3E" w:rsidRPr="00604EC2">
        <w:rPr>
          <w:rFonts w:ascii="Cambria" w:hAnsi="Cambria" w:cs="Arial"/>
          <w:sz w:val="22"/>
          <w:szCs w:val="22"/>
          <w:lang w:val="hu-HU"/>
        </w:rPr>
        <w:t xml:space="preserve">vezető ápoló </w:t>
      </w:r>
      <w:r w:rsidRPr="00604EC2">
        <w:rPr>
          <w:rFonts w:ascii="Cambria" w:hAnsi="Cambria" w:cs="Arial"/>
          <w:sz w:val="22"/>
          <w:szCs w:val="22"/>
          <w:lang w:val="hu-HU"/>
        </w:rPr>
        <w:t>nyújt, a +36-30-</w:t>
      </w:r>
      <w:r w:rsidR="00150B3E" w:rsidRPr="00604EC2">
        <w:rPr>
          <w:rFonts w:ascii="Cambria" w:hAnsi="Cambria" w:cs="Arial"/>
          <w:sz w:val="22"/>
          <w:szCs w:val="22"/>
          <w:lang w:val="hu-HU"/>
        </w:rPr>
        <w:t>1466063</w:t>
      </w:r>
      <w:r w:rsidR="007233B4">
        <w:rPr>
          <w:rFonts w:ascii="Cambria" w:hAnsi="Cambria" w:cs="Arial"/>
          <w:sz w:val="22"/>
          <w:szCs w:val="22"/>
          <w:lang w:val="hu-HU"/>
        </w:rPr>
        <w:t>-a</w:t>
      </w:r>
      <w:r w:rsidRPr="00604EC2">
        <w:rPr>
          <w:rFonts w:ascii="Cambria" w:hAnsi="Cambria" w:cs="Arial"/>
          <w:sz w:val="22"/>
          <w:szCs w:val="22"/>
          <w:lang w:val="hu-HU"/>
        </w:rPr>
        <w:t>s telefonszámon.</w:t>
      </w:r>
    </w:p>
    <w:p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="009E0030">
        <w:rPr>
          <w:rFonts w:asciiTheme="majorHAnsi" w:hAnsiTheme="majorHAnsi" w:cs="Arial"/>
          <w:b/>
          <w:sz w:val="22"/>
          <w:szCs w:val="22"/>
          <w:lang w:val="hu-HU"/>
        </w:rPr>
        <w:t>2023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  <w:r w:rsidR="009E0030">
        <w:rPr>
          <w:rFonts w:asciiTheme="majorHAnsi" w:hAnsiTheme="majorHAnsi" w:cs="Arial"/>
          <w:b/>
          <w:sz w:val="22"/>
          <w:szCs w:val="22"/>
          <w:lang w:val="hu-HU"/>
        </w:rPr>
        <w:t>január 20</w:t>
      </w:r>
      <w:r w:rsidR="000C017B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:rsidR="00D52810" w:rsidRPr="00604EC2" w:rsidRDefault="00D52810" w:rsidP="00D52810">
      <w:pPr>
        <w:rPr>
          <w:lang w:val="hu-HU"/>
        </w:rPr>
      </w:pPr>
    </w:p>
    <w:p w:rsidR="009C2DCF" w:rsidRPr="00604EC2" w:rsidRDefault="009C2DCF">
      <w:pPr>
        <w:rPr>
          <w:lang w:val="hu-HU"/>
        </w:rPr>
      </w:pPr>
    </w:p>
    <w:sectPr w:rsidR="009C2DCF" w:rsidRPr="00604EC2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810"/>
    <w:rsid w:val="00095B62"/>
    <w:rsid w:val="000C017B"/>
    <w:rsid w:val="00130D58"/>
    <w:rsid w:val="00150B3E"/>
    <w:rsid w:val="004B139E"/>
    <w:rsid w:val="0050486B"/>
    <w:rsid w:val="00596E41"/>
    <w:rsid w:val="00604EC2"/>
    <w:rsid w:val="007233B4"/>
    <w:rsid w:val="007429CE"/>
    <w:rsid w:val="0074701F"/>
    <w:rsid w:val="00897305"/>
    <w:rsid w:val="009C2DCF"/>
    <w:rsid w:val="009E0030"/>
    <w:rsid w:val="00A956E9"/>
    <w:rsid w:val="00B7398F"/>
    <w:rsid w:val="00BC7686"/>
    <w:rsid w:val="00C86859"/>
    <w:rsid w:val="00D52810"/>
    <w:rsid w:val="00DE5D43"/>
    <w:rsid w:val="00F9367E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E0F4"/>
  <w15:docId w15:val="{984E92B6-6EAC-4220-B7A2-AEDB3F3D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matrona.debrecen@szlgsz.hu" TargetMode="Externa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apa</cp:lastModifiedBy>
  <cp:revision>9</cp:revision>
  <dcterms:created xsi:type="dcterms:W3CDTF">2022-11-28T14:08:00Z</dcterms:created>
  <dcterms:modified xsi:type="dcterms:W3CDTF">2022-12-20T07:02:00Z</dcterms:modified>
</cp:coreProperties>
</file>